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2"/>
          <w:szCs w:val="32"/>
        </w:rPr>
      </w:pPr>
      <w:r>
        <w:rPr>
          <w:rFonts w:hint="eastAsia" w:ascii="宋体" w:hAnsi="宋体" w:cs="宋体"/>
          <w:b/>
          <w:bCs/>
          <w:sz w:val="32"/>
          <w:szCs w:val="32"/>
        </w:rPr>
        <w:t>招聘简章</w:t>
      </w:r>
    </w:p>
    <w:p>
      <w:pPr>
        <w:rPr>
          <w:rFonts w:ascii="宋体" w:hAnsi="宋体" w:cs="宋体"/>
          <w:b/>
          <w:bCs/>
          <w:sz w:val="24"/>
        </w:rPr>
      </w:pPr>
    </w:p>
    <w:p>
      <w:pPr>
        <w:rPr>
          <w:rFonts w:ascii="宋体" w:hAnsi="宋体" w:cs="宋体"/>
          <w:b/>
          <w:bCs/>
          <w:sz w:val="24"/>
        </w:rPr>
      </w:pPr>
      <w:r>
        <w:rPr>
          <w:rFonts w:hint="eastAsia" w:ascii="宋体" w:hAnsi="宋体" w:cs="宋体"/>
          <w:b/>
          <w:bCs/>
          <w:sz w:val="24"/>
        </w:rPr>
        <w:t>公司简介:</w:t>
      </w:r>
    </w:p>
    <w:p>
      <w:pPr>
        <w:ind w:firstLine="480"/>
        <w:rPr>
          <w:rFonts w:hint="eastAsia" w:ascii="宋体" w:hAnsi="宋体" w:cs="宋体"/>
          <w:sz w:val="24"/>
          <w:szCs w:val="24"/>
          <w:lang w:val="en-US" w:eastAsia="zh-CN"/>
        </w:rPr>
      </w:pPr>
      <w:r>
        <w:rPr>
          <w:rFonts w:hint="eastAsia" w:ascii="宋体" w:hAnsi="宋体" w:cs="宋体"/>
          <w:sz w:val="24"/>
          <w:lang w:eastAsia="zh-CN"/>
        </w:rPr>
        <w:t>大树（广东）互联网咨询管理</w:t>
      </w:r>
      <w:r>
        <w:rPr>
          <w:rFonts w:hint="eastAsia" w:ascii="宋体" w:hAnsi="宋体" w:cs="宋体"/>
          <w:sz w:val="24"/>
          <w:lang w:val="en-US" w:eastAsia="zh-CN"/>
        </w:rPr>
        <w:t>有限</w:t>
      </w:r>
      <w:r>
        <w:rPr>
          <w:rFonts w:hint="eastAsia" w:ascii="宋体" w:hAnsi="宋体" w:cs="宋体"/>
          <w:sz w:val="24"/>
          <w:lang w:eastAsia="zh-CN"/>
        </w:rPr>
        <w:t>公司</w:t>
      </w:r>
      <w:r>
        <w:rPr>
          <w:rFonts w:hint="eastAsia" w:ascii="宋体" w:hAnsi="宋体" w:cs="宋体"/>
          <w:sz w:val="24"/>
          <w:lang w:val="en-US" w:eastAsia="zh-CN"/>
        </w:rPr>
        <w:t>是由多家</w:t>
      </w:r>
      <w:r>
        <w:rPr>
          <w:rFonts w:hint="eastAsia" w:ascii="宋体" w:hAnsi="宋体" w:cs="宋体"/>
          <w:sz w:val="24"/>
          <w:szCs w:val="24"/>
          <w:lang w:val="en-US" w:eastAsia="zh-CN"/>
        </w:rPr>
        <w:t>拥有多年丰富外贸业务经营经验的公司重新组建的一家专业从事电子商务和企业管理咨询服务的综合性企业，该公司拥有</w:t>
      </w:r>
      <w:r>
        <w:rPr>
          <w:rFonts w:hint="eastAsia" w:ascii="宋体" w:hAnsi="宋体" w:eastAsia="宋体" w:cs="宋体"/>
          <w:sz w:val="24"/>
          <w:szCs w:val="24"/>
          <w:lang w:val="en-US" w:eastAsia="zh-CN"/>
        </w:rPr>
        <w:t>阿里巴巴国际站</w:t>
      </w:r>
      <w:r>
        <w:rPr>
          <w:rFonts w:hint="eastAsia" w:ascii="宋体" w:hAnsi="宋体" w:cs="宋体"/>
          <w:sz w:val="24"/>
          <w:szCs w:val="24"/>
          <w:lang w:val="en-US" w:eastAsia="zh-CN"/>
        </w:rPr>
        <w:t>等</w:t>
      </w:r>
      <w:r>
        <w:rPr>
          <w:rFonts w:hint="eastAsia" w:ascii="宋体" w:hAnsi="宋体" w:eastAsia="宋体" w:cs="宋体"/>
          <w:sz w:val="24"/>
          <w:szCs w:val="24"/>
          <w:lang w:val="en-US" w:eastAsia="zh-CN"/>
        </w:rPr>
        <w:t>跨境电商平台的专业</w:t>
      </w:r>
      <w:r>
        <w:rPr>
          <w:rFonts w:hint="eastAsia" w:ascii="宋体" w:hAnsi="宋体" w:cs="宋体"/>
          <w:sz w:val="24"/>
          <w:szCs w:val="24"/>
          <w:lang w:val="en-US" w:eastAsia="zh-CN"/>
        </w:rPr>
        <w:t>技术</w:t>
      </w:r>
      <w:r>
        <w:rPr>
          <w:rFonts w:hint="eastAsia" w:ascii="宋体" w:hAnsi="宋体" w:eastAsia="宋体" w:cs="宋体"/>
          <w:sz w:val="24"/>
          <w:szCs w:val="24"/>
          <w:lang w:val="en-US" w:eastAsia="zh-CN"/>
        </w:rPr>
        <w:t>运营团队，每年</w:t>
      </w:r>
      <w:r>
        <w:rPr>
          <w:rFonts w:hint="eastAsia" w:ascii="宋体" w:hAnsi="宋体" w:cs="宋体"/>
          <w:sz w:val="24"/>
          <w:szCs w:val="24"/>
          <w:lang w:val="en-US" w:eastAsia="zh-CN"/>
        </w:rPr>
        <w:t>参加各类</w:t>
      </w:r>
      <w:r>
        <w:rPr>
          <w:rFonts w:hint="eastAsia" w:ascii="宋体" w:hAnsi="宋体" w:eastAsia="宋体" w:cs="宋体"/>
          <w:sz w:val="24"/>
          <w:szCs w:val="24"/>
          <w:lang w:val="en-US" w:eastAsia="zh-CN"/>
        </w:rPr>
        <w:t>国内外展</w:t>
      </w:r>
      <w:r>
        <w:rPr>
          <w:rFonts w:hint="eastAsia" w:ascii="宋体" w:hAnsi="宋体" w:cs="宋体"/>
          <w:sz w:val="24"/>
          <w:szCs w:val="24"/>
          <w:lang w:val="en-US" w:eastAsia="zh-CN"/>
        </w:rPr>
        <w:t>会，</w:t>
      </w:r>
      <w:r>
        <w:rPr>
          <w:rFonts w:hint="eastAsia" w:ascii="宋体" w:hAnsi="宋体" w:eastAsia="宋体" w:cs="宋体"/>
          <w:sz w:val="24"/>
          <w:szCs w:val="24"/>
          <w:lang w:val="en-US" w:eastAsia="zh-CN"/>
        </w:rPr>
        <w:t>产品资源遍布全国。同时</w:t>
      </w:r>
      <w:r>
        <w:rPr>
          <w:rFonts w:hint="eastAsia" w:ascii="宋体" w:hAnsi="宋体" w:cs="宋体"/>
          <w:sz w:val="24"/>
          <w:szCs w:val="24"/>
          <w:lang w:val="en-US" w:eastAsia="zh-CN"/>
        </w:rPr>
        <w:t>，该公司</w:t>
      </w:r>
      <w:r>
        <w:rPr>
          <w:rFonts w:hint="eastAsia" w:ascii="宋体" w:hAnsi="宋体" w:eastAsia="宋体" w:cs="宋体"/>
          <w:sz w:val="24"/>
          <w:szCs w:val="24"/>
          <w:lang w:val="en-US" w:eastAsia="zh-CN"/>
        </w:rPr>
        <w:t>也是阿里巴巴国际站的人才培育合作伙伴，</w:t>
      </w:r>
      <w:r>
        <w:rPr>
          <w:rFonts w:hint="eastAsia" w:ascii="宋体" w:hAnsi="宋体" w:cs="宋体"/>
          <w:sz w:val="24"/>
          <w:szCs w:val="24"/>
          <w:lang w:val="en-US" w:eastAsia="zh-CN"/>
        </w:rPr>
        <w:t>负责</w:t>
      </w:r>
      <w:r>
        <w:rPr>
          <w:rFonts w:hint="eastAsia" w:ascii="宋体" w:hAnsi="宋体" w:cs="宋体"/>
          <w:sz w:val="24"/>
        </w:rPr>
        <w:t>阿里巴巴华南区域外贸企业</w:t>
      </w:r>
      <w:r>
        <w:rPr>
          <w:rFonts w:hint="eastAsia" w:ascii="宋体" w:hAnsi="宋体" w:cs="宋体"/>
          <w:sz w:val="24"/>
          <w:lang w:val="en-US" w:eastAsia="zh-CN"/>
        </w:rPr>
        <w:t>的人才</w:t>
      </w:r>
      <w:r>
        <w:rPr>
          <w:rFonts w:hint="eastAsia" w:ascii="宋体" w:hAnsi="宋体" w:cs="宋体"/>
          <w:sz w:val="24"/>
        </w:rPr>
        <w:t>招募</w:t>
      </w:r>
      <w:r>
        <w:rPr>
          <w:rFonts w:hint="eastAsia" w:ascii="宋体" w:hAnsi="宋体" w:cs="宋体"/>
          <w:sz w:val="24"/>
          <w:lang w:val="en-US" w:eastAsia="zh-CN"/>
        </w:rPr>
        <w:t>工作，</w:t>
      </w:r>
      <w:r>
        <w:rPr>
          <w:rFonts w:hint="eastAsia" w:ascii="宋体" w:hAnsi="宋体" w:cs="宋体"/>
          <w:sz w:val="24"/>
          <w:szCs w:val="24"/>
          <w:lang w:val="en-US" w:eastAsia="zh-CN"/>
        </w:rPr>
        <w:t>多年来为阿里巴巴外贸企业输送了大量专业人才！</w:t>
      </w:r>
    </w:p>
    <w:p>
      <w:pPr>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只要你有想法，欢迎加入！</w:t>
      </w:r>
    </w:p>
    <w:p>
      <w:pPr>
        <w:rPr>
          <w:rFonts w:hint="eastAsia" w:ascii="宋体" w:hAnsi="宋体" w:cs="宋体"/>
          <w:sz w:val="24"/>
        </w:rPr>
      </w:pPr>
    </w:p>
    <w:p>
      <w:pPr>
        <w:rPr>
          <w:rFonts w:hint="eastAsia" w:ascii="宋体" w:hAnsi="宋体" w:cs="宋体"/>
          <w:sz w:val="24"/>
        </w:rPr>
      </w:pPr>
      <w:r>
        <w:rPr>
          <w:rFonts w:hint="eastAsia" w:ascii="宋体" w:hAnsi="宋体" w:cs="宋体"/>
          <w:b/>
          <w:bCs/>
          <w:sz w:val="24"/>
        </w:rPr>
        <w:t>招聘岗位：</w:t>
      </w:r>
      <w:r>
        <w:rPr>
          <w:rFonts w:hint="eastAsia" w:ascii="宋体" w:hAnsi="宋体" w:cs="宋体"/>
          <w:sz w:val="24"/>
        </w:rPr>
        <w:t>外贸业务员</w:t>
      </w:r>
    </w:p>
    <w:p>
      <w:pPr>
        <w:rPr>
          <w:rFonts w:hint="eastAsia" w:ascii="宋体" w:hAnsi="宋体" w:cs="宋体"/>
          <w:sz w:val="24"/>
        </w:rPr>
      </w:pPr>
    </w:p>
    <w:p>
      <w:pPr>
        <w:rPr>
          <w:rFonts w:hint="eastAsia" w:ascii="宋体" w:hAnsi="宋体" w:cs="宋体"/>
          <w:sz w:val="24"/>
        </w:rPr>
      </w:pPr>
      <w:r>
        <w:rPr>
          <w:rFonts w:hint="eastAsia" w:ascii="宋体" w:hAnsi="宋体" w:cs="宋体"/>
          <w:b/>
          <w:bCs/>
          <w:sz w:val="24"/>
        </w:rPr>
        <w:t>招聘人数</w:t>
      </w:r>
      <w:r>
        <w:rPr>
          <w:rFonts w:hint="eastAsia" w:ascii="宋体" w:hAnsi="宋体" w:cs="宋体"/>
          <w:sz w:val="24"/>
        </w:rPr>
        <w:t>：</w:t>
      </w:r>
      <w:r>
        <w:rPr>
          <w:rFonts w:hint="eastAsia" w:ascii="宋体" w:hAnsi="宋体" w:cs="宋体"/>
          <w:sz w:val="24"/>
          <w:lang w:val="en-US" w:eastAsia="zh-CN"/>
        </w:rPr>
        <w:t>15—20</w:t>
      </w:r>
      <w:r>
        <w:rPr>
          <w:rFonts w:hint="eastAsia" w:ascii="宋体" w:hAnsi="宋体" w:cs="宋体"/>
          <w:sz w:val="24"/>
        </w:rPr>
        <w:t>人</w:t>
      </w:r>
    </w:p>
    <w:p>
      <w:pPr>
        <w:rPr>
          <w:rFonts w:hint="eastAsia" w:ascii="宋体" w:hAnsi="宋体" w:cs="宋体"/>
          <w:sz w:val="24"/>
        </w:rPr>
      </w:pPr>
    </w:p>
    <w:p>
      <w:pPr>
        <w:rPr>
          <w:rFonts w:hint="eastAsia" w:ascii="宋体" w:hAnsi="宋体" w:cs="宋体"/>
          <w:sz w:val="24"/>
        </w:rPr>
      </w:pPr>
      <w:r>
        <w:rPr>
          <w:rFonts w:hint="eastAsia" w:ascii="宋体" w:hAnsi="宋体" w:cs="宋体"/>
          <w:b/>
          <w:sz w:val="24"/>
        </w:rPr>
        <w:t>需求专业</w:t>
      </w:r>
      <w:r>
        <w:rPr>
          <w:rFonts w:hint="eastAsia" w:ascii="宋体" w:hAnsi="宋体" w:cs="宋体"/>
          <w:sz w:val="24"/>
        </w:rPr>
        <w:t>：国</w:t>
      </w:r>
      <w:r>
        <w:rPr>
          <w:rFonts w:hint="eastAsia" w:ascii="宋体" w:hAnsi="宋体" w:cs="宋体"/>
          <w:sz w:val="24"/>
          <w:lang w:val="en-US" w:eastAsia="zh-CN"/>
        </w:rPr>
        <w:t>际</w:t>
      </w:r>
      <w:r>
        <w:rPr>
          <w:rFonts w:hint="eastAsia" w:ascii="宋体" w:hAnsi="宋体" w:cs="宋体"/>
          <w:sz w:val="24"/>
        </w:rPr>
        <w:t>贸</w:t>
      </w:r>
      <w:r>
        <w:rPr>
          <w:rFonts w:hint="eastAsia" w:ascii="宋体" w:hAnsi="宋体" w:cs="宋体"/>
          <w:sz w:val="24"/>
          <w:lang w:val="en-US" w:eastAsia="zh-CN"/>
        </w:rPr>
        <w:t>易</w:t>
      </w:r>
      <w:r>
        <w:rPr>
          <w:rFonts w:hint="eastAsia" w:ascii="宋体" w:hAnsi="宋体" w:cs="宋体"/>
          <w:sz w:val="24"/>
        </w:rPr>
        <w:t>、外语，电子商务、</w:t>
      </w:r>
      <w:r>
        <w:rPr>
          <w:rFonts w:hint="eastAsia" w:ascii="宋体" w:hAnsi="宋体" w:cs="宋体"/>
          <w:sz w:val="24"/>
          <w:lang w:val="en-US" w:eastAsia="zh-CN"/>
        </w:rPr>
        <w:t>等</w:t>
      </w:r>
      <w:r>
        <w:rPr>
          <w:rFonts w:hint="eastAsia" w:ascii="宋体" w:hAnsi="宋体" w:cs="宋体"/>
          <w:sz w:val="24"/>
        </w:rPr>
        <w:t>专业。</w:t>
      </w:r>
    </w:p>
    <w:p>
      <w:pPr>
        <w:rPr>
          <w:rFonts w:hint="eastAsia" w:ascii="宋体" w:hAnsi="宋体" w:cs="宋体"/>
          <w:sz w:val="24"/>
        </w:rPr>
      </w:pPr>
    </w:p>
    <w:p>
      <w:pPr>
        <w:rPr>
          <w:rFonts w:hint="default" w:ascii="宋体" w:hAnsi="宋体" w:eastAsia="宋体" w:cs="宋体"/>
          <w:sz w:val="24"/>
          <w:lang w:val="en-US" w:eastAsia="zh-CN"/>
        </w:rPr>
      </w:pPr>
      <w:r>
        <w:rPr>
          <w:rFonts w:hint="eastAsia" w:ascii="宋体" w:hAnsi="宋体" w:cs="宋体"/>
          <w:b/>
          <w:bCs/>
          <w:sz w:val="24"/>
          <w:lang w:val="en-US" w:eastAsia="zh-CN"/>
        </w:rPr>
        <w:t>就业</w:t>
      </w:r>
      <w:r>
        <w:rPr>
          <w:rFonts w:hint="eastAsia" w:ascii="宋体" w:hAnsi="宋体" w:cs="宋体"/>
          <w:b/>
          <w:bCs/>
          <w:sz w:val="24"/>
        </w:rPr>
        <w:t>地点：</w:t>
      </w:r>
      <w:r>
        <w:rPr>
          <w:rFonts w:hint="eastAsia" w:ascii="宋体" w:hAnsi="宋体" w:cs="宋体"/>
          <w:sz w:val="24"/>
        </w:rPr>
        <w:t>广州市、深圳市</w:t>
      </w:r>
      <w:r>
        <w:rPr>
          <w:rFonts w:hint="eastAsia" w:ascii="宋体" w:hAnsi="宋体" w:cs="宋体"/>
          <w:sz w:val="24"/>
          <w:lang w:val="en-US" w:eastAsia="zh-CN"/>
        </w:rPr>
        <w:t>，中山市</w:t>
      </w:r>
    </w:p>
    <w:p>
      <w:pPr>
        <w:rPr>
          <w:rFonts w:hint="eastAsia" w:ascii="宋体" w:hAnsi="宋体" w:cs="宋体"/>
          <w:sz w:val="24"/>
        </w:rPr>
      </w:pPr>
    </w:p>
    <w:p>
      <w:pPr>
        <w:rPr>
          <w:rFonts w:hint="eastAsia" w:ascii="宋体" w:hAnsi="宋体" w:cs="宋体"/>
          <w:b/>
          <w:bCs/>
          <w:sz w:val="24"/>
        </w:rPr>
      </w:pPr>
      <w:r>
        <w:rPr>
          <w:rFonts w:hint="eastAsia" w:ascii="宋体" w:hAnsi="宋体" w:cs="宋体"/>
          <w:b/>
          <w:bCs/>
          <w:sz w:val="24"/>
        </w:rPr>
        <w:t>任职要求：</w:t>
      </w:r>
    </w:p>
    <w:p>
      <w:pPr>
        <w:numPr>
          <w:ilvl w:val="0"/>
          <w:numId w:val="1"/>
        </w:numPr>
        <w:rPr>
          <w:rFonts w:hint="eastAsia" w:ascii="宋体" w:hAnsi="宋体" w:cs="宋体"/>
          <w:sz w:val="24"/>
        </w:rPr>
      </w:pPr>
      <w:r>
        <w:rPr>
          <w:rFonts w:hint="eastAsia" w:ascii="宋体" w:hAnsi="宋体" w:cs="宋体"/>
          <w:sz w:val="24"/>
        </w:rPr>
        <w:t>大专及以上学历</w:t>
      </w:r>
      <w:r>
        <w:rPr>
          <w:rFonts w:hint="eastAsia" w:ascii="宋体" w:hAnsi="宋体" w:cs="宋体"/>
          <w:sz w:val="24"/>
          <w:lang w:val="en-US" w:eastAsia="zh-CN"/>
        </w:rPr>
        <w:t>；</w:t>
      </w:r>
    </w:p>
    <w:p>
      <w:pPr>
        <w:numPr>
          <w:ilvl w:val="0"/>
          <w:numId w:val="1"/>
        </w:numPr>
        <w:rPr>
          <w:rFonts w:hint="eastAsia" w:ascii="宋体" w:hAnsi="宋体" w:cs="宋体"/>
          <w:sz w:val="24"/>
        </w:rPr>
      </w:pPr>
      <w:r>
        <w:rPr>
          <w:rFonts w:hint="eastAsia" w:ascii="宋体" w:hAnsi="宋体" w:cs="宋体"/>
          <w:sz w:val="24"/>
        </w:rPr>
        <w:t>英语CET-4</w:t>
      </w:r>
      <w:r>
        <w:rPr>
          <w:rFonts w:hint="eastAsia" w:ascii="宋体" w:hAnsi="宋体" w:cs="宋体"/>
          <w:sz w:val="24"/>
          <w:lang w:val="en-US" w:eastAsia="zh-CN"/>
        </w:rPr>
        <w:t>及</w:t>
      </w:r>
      <w:r>
        <w:rPr>
          <w:rFonts w:hint="eastAsia" w:ascii="宋体" w:hAnsi="宋体" w:cs="宋体"/>
          <w:sz w:val="24"/>
        </w:rPr>
        <w:t>以上优先</w:t>
      </w:r>
      <w:r>
        <w:rPr>
          <w:rFonts w:hint="eastAsia" w:ascii="宋体" w:hAnsi="宋体" w:cs="宋体"/>
          <w:sz w:val="24"/>
          <w:lang w:eastAsia="zh-CN"/>
        </w:rPr>
        <w:t>（</w:t>
      </w:r>
      <w:r>
        <w:rPr>
          <w:rFonts w:hint="eastAsia" w:ascii="宋体" w:hAnsi="宋体" w:cs="宋体"/>
          <w:sz w:val="24"/>
          <w:lang w:val="en-US" w:eastAsia="zh-CN"/>
        </w:rPr>
        <w:t>等级不够，但口语能力不错的可以放宽条件录取</w:t>
      </w:r>
      <w:r>
        <w:rPr>
          <w:rFonts w:hint="eastAsia" w:ascii="宋体" w:hAnsi="宋体" w:cs="宋体"/>
          <w:sz w:val="24"/>
          <w:lang w:eastAsia="zh-CN"/>
        </w:rPr>
        <w:t>）</w:t>
      </w:r>
      <w:r>
        <w:rPr>
          <w:rFonts w:hint="eastAsia" w:ascii="宋体" w:hAnsi="宋体" w:cs="宋体"/>
          <w:sz w:val="24"/>
          <w:lang w:val="en-US" w:eastAsia="zh-CN"/>
        </w:rPr>
        <w:t>；有平台操作经验者优先，性格活泼者优先</w:t>
      </w:r>
    </w:p>
    <w:p>
      <w:pPr>
        <w:rPr>
          <w:rFonts w:hint="default" w:ascii="宋体" w:hAnsi="宋体" w:eastAsia="宋体" w:cs="宋体"/>
          <w:sz w:val="24"/>
          <w:lang w:val="en-US" w:eastAsia="zh-CN"/>
        </w:rPr>
      </w:pPr>
      <w:r>
        <w:rPr>
          <w:rFonts w:hint="eastAsia" w:ascii="宋体" w:hAnsi="宋体" w:cs="宋体"/>
          <w:sz w:val="24"/>
        </w:rPr>
        <w:t>3、能吃苦耐劳</w:t>
      </w:r>
      <w:r>
        <w:rPr>
          <w:rFonts w:hint="eastAsia" w:ascii="宋体" w:hAnsi="宋体" w:cs="宋体"/>
          <w:sz w:val="24"/>
          <w:lang w:eastAsia="zh-CN"/>
        </w:rPr>
        <w:t>，</w:t>
      </w:r>
      <w:r>
        <w:rPr>
          <w:rFonts w:hint="eastAsia" w:ascii="宋体" w:hAnsi="宋体" w:cs="宋体"/>
          <w:sz w:val="24"/>
          <w:lang w:val="en-US" w:eastAsia="zh-CN"/>
        </w:rPr>
        <w:t>能适应出差</w:t>
      </w:r>
    </w:p>
    <w:p>
      <w:pPr>
        <w:rPr>
          <w:rFonts w:hint="eastAsia" w:ascii="宋体" w:hAnsi="宋体" w:cs="宋体"/>
          <w:sz w:val="24"/>
        </w:rPr>
      </w:pPr>
    </w:p>
    <w:p>
      <w:pPr>
        <w:rPr>
          <w:rFonts w:hint="eastAsia" w:ascii="宋体" w:hAnsi="宋体" w:cs="宋体"/>
          <w:b/>
          <w:bCs/>
          <w:sz w:val="24"/>
        </w:rPr>
      </w:pPr>
      <w:r>
        <w:rPr>
          <w:rFonts w:hint="eastAsia" w:ascii="宋体" w:hAnsi="宋体" w:cs="宋体"/>
          <w:b/>
          <w:bCs/>
          <w:sz w:val="24"/>
        </w:rPr>
        <w:t>工作职责：</w:t>
      </w:r>
    </w:p>
    <w:p>
      <w:pPr>
        <w:rPr>
          <w:rFonts w:hint="eastAsia" w:ascii="宋体" w:hAnsi="宋体" w:cs="宋体"/>
          <w:sz w:val="24"/>
        </w:rPr>
      </w:pPr>
      <w:r>
        <w:rPr>
          <w:rFonts w:hint="eastAsia" w:ascii="宋体" w:hAnsi="宋体" w:cs="宋体"/>
          <w:sz w:val="24"/>
        </w:rPr>
        <w:t>外贸业务员：</w:t>
      </w:r>
    </w:p>
    <w:p>
      <w:pPr>
        <w:rPr>
          <w:rFonts w:hint="eastAsia" w:ascii="宋体" w:hAnsi="宋体" w:eastAsia="宋体" w:cs="宋体"/>
          <w:sz w:val="24"/>
          <w:lang w:val="en-US" w:eastAsia="zh-CN"/>
        </w:rPr>
      </w:pPr>
      <w:r>
        <w:rPr>
          <w:rFonts w:hint="eastAsia" w:ascii="宋体" w:hAnsi="宋体" w:cs="宋体"/>
          <w:sz w:val="24"/>
          <w:lang w:eastAsia="zh-CN"/>
        </w:rPr>
        <w:t>（</w:t>
      </w: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联系和维护国外客户，开发新的海外客户</w:t>
      </w:r>
      <w:r>
        <w:rPr>
          <w:rFonts w:hint="eastAsia" w:ascii="宋体" w:hAnsi="宋体" w:cs="宋体"/>
          <w:sz w:val="24"/>
          <w:lang w:val="en-US" w:eastAsia="zh-CN"/>
        </w:rPr>
        <w:t>；</w:t>
      </w:r>
    </w:p>
    <w:p>
      <w:pPr>
        <w:rPr>
          <w:rFonts w:hint="eastAsia" w:ascii="宋体" w:hAnsi="宋体" w:eastAsia="宋体" w:cs="宋体"/>
          <w:sz w:val="24"/>
          <w:lang w:val="en-US" w:eastAsia="zh-CN"/>
        </w:rPr>
      </w:pPr>
      <w:r>
        <w:rPr>
          <w:rFonts w:hint="eastAsia" w:ascii="宋体" w:hAnsi="宋体" w:cs="宋体"/>
          <w:sz w:val="24"/>
          <w:lang w:eastAsia="zh-CN"/>
        </w:rPr>
        <w:t>（</w:t>
      </w: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跟踪和管理外贸订单</w:t>
      </w:r>
      <w:r>
        <w:rPr>
          <w:rFonts w:hint="eastAsia" w:ascii="宋体" w:hAnsi="宋体" w:cs="宋体"/>
          <w:sz w:val="24"/>
          <w:lang w:val="en-US" w:eastAsia="zh-CN"/>
        </w:rPr>
        <w:t>；</w:t>
      </w:r>
    </w:p>
    <w:p>
      <w:pPr>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整理目标客户资料，做好客户</w:t>
      </w:r>
      <w:r>
        <w:rPr>
          <w:rFonts w:hint="eastAsia" w:ascii="宋体" w:hAnsi="宋体" w:cs="宋体"/>
          <w:sz w:val="24"/>
          <w:lang w:val="en-US" w:eastAsia="zh-CN"/>
        </w:rPr>
        <w:t>意见</w:t>
      </w:r>
      <w:r>
        <w:rPr>
          <w:rFonts w:hint="eastAsia" w:ascii="宋体" w:hAnsi="宋体" w:cs="宋体"/>
          <w:sz w:val="24"/>
        </w:rPr>
        <w:t>的及时反馈和处理等工作</w:t>
      </w:r>
      <w:r>
        <w:rPr>
          <w:rFonts w:hint="eastAsia" w:ascii="宋体" w:hAnsi="宋体" w:cs="宋体"/>
          <w:sz w:val="24"/>
          <w:lang w:val="en-US" w:eastAsia="zh-CN"/>
        </w:rPr>
        <w:t>；</w:t>
      </w:r>
      <w:r>
        <w:rPr>
          <w:rFonts w:hint="eastAsia" w:ascii="宋体" w:hAnsi="宋体" w:cs="宋体"/>
          <w:sz w:val="24"/>
        </w:rPr>
        <w:t xml:space="preserve"> </w:t>
      </w:r>
    </w:p>
    <w:p>
      <w:pPr>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rPr>
        <w:t>4</w:t>
      </w:r>
      <w:r>
        <w:rPr>
          <w:rFonts w:hint="eastAsia" w:ascii="宋体" w:hAnsi="宋体" w:cs="宋体"/>
          <w:sz w:val="24"/>
          <w:lang w:eastAsia="zh-CN"/>
        </w:rPr>
        <w:t>）</w:t>
      </w:r>
      <w:r>
        <w:rPr>
          <w:rFonts w:hint="eastAsia" w:ascii="宋体" w:hAnsi="宋体" w:cs="宋体"/>
          <w:sz w:val="24"/>
        </w:rPr>
        <w:t>参加国内外展会，比如广交会、香港展、德国展</w:t>
      </w:r>
      <w:r>
        <w:rPr>
          <w:rFonts w:hint="eastAsia" w:ascii="宋体" w:hAnsi="宋体" w:cs="宋体"/>
          <w:sz w:val="24"/>
          <w:lang w:val="en-US" w:eastAsia="zh-CN"/>
        </w:rPr>
        <w:t>等</w:t>
      </w:r>
      <w:r>
        <w:rPr>
          <w:rFonts w:hint="eastAsia" w:ascii="宋体" w:hAnsi="宋体" w:cs="宋体"/>
          <w:sz w:val="24"/>
          <w:lang w:eastAsia="zh-CN"/>
        </w:rPr>
        <w:t>。</w:t>
      </w:r>
    </w:p>
    <w:p>
      <w:pPr>
        <w:rPr>
          <w:rFonts w:hint="eastAsia" w:ascii="宋体" w:hAnsi="宋体" w:cs="宋体"/>
          <w:sz w:val="24"/>
        </w:rPr>
      </w:pPr>
    </w:p>
    <w:p>
      <w:pPr>
        <w:rPr>
          <w:rFonts w:hint="eastAsia" w:ascii="宋体" w:hAnsi="宋体" w:cs="宋体"/>
          <w:b/>
          <w:bCs/>
          <w:sz w:val="24"/>
        </w:rPr>
      </w:pPr>
      <w:r>
        <w:rPr>
          <w:rFonts w:hint="eastAsia" w:ascii="宋体" w:hAnsi="宋体" w:cs="宋体"/>
          <w:b/>
          <w:bCs/>
          <w:sz w:val="24"/>
        </w:rPr>
        <w:t>薪酬待遇：</w:t>
      </w:r>
    </w:p>
    <w:p>
      <w:pPr>
        <w:rPr>
          <w:rFonts w:hint="eastAsia" w:ascii="宋体" w:hAnsi="宋体" w:eastAsia="宋体" w:cs="宋体"/>
          <w:sz w:val="24"/>
          <w:lang w:eastAsia="zh-CN"/>
        </w:rPr>
      </w:pPr>
      <w:r>
        <w:rPr>
          <w:rFonts w:hint="eastAsia" w:ascii="宋体" w:hAnsi="宋体" w:cs="宋体"/>
          <w:sz w:val="24"/>
        </w:rPr>
        <w:t>免费提供岗前培训</w:t>
      </w:r>
      <w:r>
        <w:rPr>
          <w:rFonts w:hint="eastAsia" w:ascii="宋体" w:hAnsi="宋体" w:cs="宋体"/>
          <w:sz w:val="24"/>
          <w:lang w:val="en-US" w:eastAsia="zh-CN"/>
        </w:rPr>
        <w:t>；</w:t>
      </w:r>
      <w:r>
        <w:rPr>
          <w:rFonts w:hint="eastAsia" w:ascii="宋体" w:hAnsi="宋体" w:cs="宋体"/>
          <w:sz w:val="24"/>
        </w:rPr>
        <w:t>底薪3</w:t>
      </w:r>
      <w:r>
        <w:rPr>
          <w:rFonts w:hint="eastAsia" w:ascii="宋体" w:hAnsi="宋体" w:cs="宋体"/>
          <w:sz w:val="24"/>
          <w:lang w:val="en-US" w:eastAsia="zh-CN"/>
        </w:rPr>
        <w:t>0</w:t>
      </w:r>
      <w:r>
        <w:rPr>
          <w:rFonts w:hint="eastAsia" w:ascii="宋体" w:hAnsi="宋体" w:cs="宋体"/>
          <w:sz w:val="24"/>
        </w:rPr>
        <w:t>00-</w:t>
      </w:r>
      <w:r>
        <w:rPr>
          <w:rFonts w:hint="eastAsia" w:ascii="宋体" w:hAnsi="宋体" w:cs="宋体"/>
          <w:sz w:val="24"/>
          <w:lang w:val="en-US" w:eastAsia="zh-CN"/>
        </w:rPr>
        <w:t>65</w:t>
      </w:r>
      <w:r>
        <w:rPr>
          <w:rFonts w:hint="eastAsia" w:ascii="宋体" w:hAnsi="宋体" w:cs="宋体"/>
          <w:sz w:val="24"/>
        </w:rPr>
        <w:t>00</w:t>
      </w:r>
      <w:r>
        <w:rPr>
          <w:rFonts w:hint="eastAsia" w:ascii="宋体" w:hAnsi="宋体" w:cs="宋体"/>
          <w:sz w:val="24"/>
          <w:lang w:val="en-US" w:eastAsia="zh-CN"/>
        </w:rPr>
        <w:t>元</w:t>
      </w:r>
      <w:r>
        <w:rPr>
          <w:rFonts w:hint="eastAsia" w:ascii="宋体" w:hAnsi="宋体" w:cs="宋体"/>
          <w:sz w:val="24"/>
        </w:rPr>
        <w:t>（包</w:t>
      </w:r>
      <w:r>
        <w:rPr>
          <w:rFonts w:hint="eastAsia" w:ascii="宋体" w:hAnsi="宋体" w:cs="宋体"/>
          <w:sz w:val="24"/>
          <w:lang w:val="en-US" w:eastAsia="zh-CN"/>
        </w:rPr>
        <w:t>住或食宿</w:t>
      </w:r>
      <w:r>
        <w:rPr>
          <w:rFonts w:hint="eastAsia" w:ascii="宋体" w:hAnsi="宋体" w:cs="宋体"/>
          <w:sz w:val="24"/>
        </w:rPr>
        <w:t>），提成1%-3%，平均收入8000</w:t>
      </w:r>
      <w:r>
        <w:rPr>
          <w:rFonts w:hint="eastAsia" w:ascii="宋体" w:hAnsi="宋体" w:cs="宋体"/>
          <w:sz w:val="24"/>
          <w:lang w:val="en-US" w:eastAsia="zh-CN"/>
        </w:rPr>
        <w:t>元</w:t>
      </w:r>
      <w:r>
        <w:rPr>
          <w:rFonts w:hint="eastAsia" w:ascii="宋体" w:hAnsi="宋体" w:cs="宋体"/>
          <w:sz w:val="24"/>
        </w:rPr>
        <w:t>以上</w:t>
      </w:r>
      <w:r>
        <w:rPr>
          <w:rFonts w:hint="eastAsia" w:ascii="宋体" w:hAnsi="宋体" w:cs="宋体"/>
          <w:sz w:val="24"/>
          <w:lang w:val="en-US" w:eastAsia="zh-CN"/>
        </w:rPr>
        <w:t>；</w:t>
      </w:r>
      <w:r>
        <w:rPr>
          <w:rFonts w:hint="eastAsia" w:ascii="宋体" w:hAnsi="宋体" w:cs="宋体"/>
          <w:sz w:val="24"/>
        </w:rPr>
        <w:t>试用期3个月，转正后底薪升级，社保，产假，带薪年假</w:t>
      </w:r>
      <w:r>
        <w:rPr>
          <w:rFonts w:hint="eastAsia" w:ascii="宋体" w:hAnsi="宋体" w:cs="宋体"/>
          <w:sz w:val="24"/>
          <w:lang w:val="en-US" w:eastAsia="zh-CN"/>
        </w:rPr>
        <w:t>；</w:t>
      </w:r>
      <w:r>
        <w:rPr>
          <w:rFonts w:hint="eastAsia" w:ascii="宋体" w:hAnsi="宋体" w:cs="宋体"/>
          <w:sz w:val="24"/>
        </w:rPr>
        <w:t>每年出国旅游，公司聚会等</w:t>
      </w:r>
      <w:r>
        <w:rPr>
          <w:rFonts w:hint="eastAsia" w:ascii="宋体" w:hAnsi="宋体" w:cs="宋体"/>
          <w:sz w:val="24"/>
          <w:lang w:eastAsia="zh-CN"/>
        </w:rPr>
        <w:t>。</w:t>
      </w:r>
    </w:p>
    <w:p>
      <w:pPr>
        <w:rPr>
          <w:rFonts w:hint="eastAsia" w:ascii="宋体" w:hAnsi="宋体" w:cs="宋体"/>
          <w:sz w:val="24"/>
        </w:rPr>
      </w:pPr>
    </w:p>
    <w:p>
      <w:pPr>
        <w:rPr>
          <w:b/>
          <w:sz w:val="24"/>
        </w:rPr>
      </w:pPr>
      <w:r>
        <w:rPr>
          <w:rFonts w:hint="eastAsia"/>
          <w:b/>
          <w:sz w:val="24"/>
        </w:rPr>
        <w:t>联系方式：</w:t>
      </w:r>
    </w:p>
    <w:p>
      <w:pPr>
        <w:rPr>
          <w:rFonts w:hint="eastAsia" w:eastAsia="宋体"/>
          <w:sz w:val="24"/>
          <w:lang w:val="en-US" w:eastAsia="zh-CN"/>
        </w:rPr>
      </w:pPr>
      <w:r>
        <w:rPr>
          <w:rFonts w:hint="eastAsia" w:ascii="宋体" w:hAnsi="宋体" w:cs="宋体"/>
          <w:sz w:val="24"/>
        </w:rPr>
        <w:t>联系人</w:t>
      </w:r>
      <w:r>
        <w:rPr>
          <w:rFonts w:hint="default" w:hAnsi="宋体" w:cs="宋体"/>
          <w:sz w:val="24"/>
          <w:lang w:val="en-US"/>
        </w:rPr>
        <w:t xml:space="preserve">: </w:t>
      </w:r>
      <w:r>
        <w:rPr>
          <w:rFonts w:hint="eastAsia" w:hAnsi="宋体" w:cs="宋体"/>
          <w:sz w:val="24"/>
          <w:lang w:val="en-US" w:eastAsia="zh-CN"/>
        </w:rPr>
        <w:t xml:space="preserve">李生 </w:t>
      </w:r>
      <w:r>
        <w:rPr>
          <w:rFonts w:hint="default" w:hAnsi="宋体" w:cs="宋体"/>
          <w:sz w:val="24"/>
          <w:lang w:val="en-US" w:eastAsia="zh-CN"/>
        </w:rPr>
        <w:t>1</w:t>
      </w:r>
      <w:r>
        <w:rPr>
          <w:rFonts w:hint="eastAsia" w:hAnsi="宋体" w:cs="宋体"/>
          <w:sz w:val="24"/>
          <w:lang w:val="en-US" w:eastAsia="zh-CN"/>
        </w:rPr>
        <w:t>8319780411</w:t>
      </w:r>
      <w:r>
        <w:rPr>
          <w:rFonts w:hint="eastAsia" w:ascii="宋体" w:hAnsi="宋体" w:cs="宋体"/>
          <w:sz w:val="24"/>
        </w:rPr>
        <w:t xml:space="preserve"> </w:t>
      </w:r>
      <w:r>
        <w:rPr>
          <w:rFonts w:hint="eastAsia"/>
          <w:sz w:val="24"/>
        </w:rPr>
        <w:t>（微信同号）</w:t>
      </w:r>
      <w:r>
        <w:rPr>
          <w:rFonts w:hint="eastAsia"/>
          <w:sz w:val="24"/>
          <w:lang w:eastAsia="zh-CN"/>
        </w:rPr>
        <w:t>（</w:t>
      </w:r>
      <w:r>
        <w:rPr>
          <w:rFonts w:hint="eastAsia"/>
          <w:sz w:val="24"/>
          <w:lang w:val="en-US" w:eastAsia="zh-CN"/>
        </w:rPr>
        <w:t>加微信时记得加上学校名</w:t>
      </w:r>
      <w:r>
        <w:rPr>
          <w:rFonts w:hint="eastAsia"/>
          <w:sz w:val="24"/>
          <w:lang w:eastAsia="zh-CN"/>
        </w:rPr>
        <w:t>）</w:t>
      </w:r>
    </w:p>
    <w:p>
      <w:pPr>
        <w:rPr>
          <w:sz w:val="24"/>
          <w:lang w:val="en-US"/>
        </w:rPr>
      </w:pPr>
    </w:p>
    <w:p>
      <w:pPr>
        <w:rPr>
          <w:sz w:val="24"/>
          <w:lang w:val="en-US"/>
        </w:rPr>
      </w:pPr>
    </w:p>
    <w:p>
      <w:bookmarkStart w:id="0" w:name="_GoBack"/>
      <w:bookmarkEnd w:id="0"/>
      <w:r>
        <w:rPr>
          <w:rStyle w:val="4"/>
          <w:rFonts w:hint="eastAsia"/>
          <w:sz w:val="24"/>
        </w:rPr>
        <w:drawing>
          <wp:inline distT="0" distB="0" distL="114300" distR="114300">
            <wp:extent cx="5265420" cy="3720465"/>
            <wp:effectExtent l="0" t="0" r="11430" b="13335"/>
            <wp:docPr id="1" name="图片 1" descr="afa9659c56b626414963f02a8d49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fa9659c56b626414963f02a8d49a98"/>
                    <pic:cNvPicPr>
                      <a:picLocks noChangeAspect="1"/>
                    </pic:cNvPicPr>
                  </pic:nvPicPr>
                  <pic:blipFill>
                    <a:blip r:embed="rId4"/>
                    <a:stretch>
                      <a:fillRect/>
                    </a:stretch>
                  </pic:blipFill>
                  <pic:spPr>
                    <a:xfrm>
                      <a:off x="0" y="0"/>
                      <a:ext cx="5265420" cy="372046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B0BBB"/>
    <w:rsid w:val="06DC789E"/>
    <w:rsid w:val="0D485DF2"/>
    <w:rsid w:val="2B7C0F90"/>
    <w:rsid w:val="32526BB0"/>
    <w:rsid w:val="3EC63E8C"/>
    <w:rsid w:val="516B0BBB"/>
    <w:rsid w:val="61EF302D"/>
    <w:rsid w:val="73F7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2019-11-21T08:09:00Z</dcterms:created>
  <dc:creator>天天</dc:creator>
  <cp:lastModifiedBy>空白</cp:lastModifiedBy>
  <dcterms:modified xsi:type="dcterms:W3CDTF">2020-06-11T02:33:26Z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